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0D514" w14:textId="77777777" w:rsidR="00765B81" w:rsidRDefault="00765B81" w:rsidP="000574EF">
      <w:pPr>
        <w:pStyle w:val="1"/>
      </w:pPr>
    </w:p>
    <w:p w14:paraId="6B2B1DDB" w14:textId="77777777" w:rsidR="00765B81" w:rsidRDefault="00765B81" w:rsidP="00765B81">
      <w:pPr>
        <w:spacing w:after="5" w:line="266" w:lineRule="auto"/>
        <w:ind w:left="4859" w:right="-20" w:hanging="10"/>
        <w:jc w:val="right"/>
        <w:rPr>
          <w:rFonts w:ascii="Times New Roman" w:hAnsi="Times New Roman" w:cs="Times New Roman"/>
          <w:sz w:val="24"/>
        </w:rPr>
      </w:pPr>
    </w:p>
    <w:p w14:paraId="7025403C"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601E2A5E"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04C39A2" w14:textId="77777777" w:rsidR="00765B81" w:rsidRDefault="00765B81" w:rsidP="00765B81">
      <w:pPr>
        <w:spacing w:after="268"/>
        <w:ind w:right="-20"/>
        <w:rPr>
          <w:rFonts w:ascii="Times New Roman" w:hAnsi="Times New Roman" w:cs="Times New Roman"/>
          <w:sz w:val="24"/>
        </w:rPr>
      </w:pPr>
    </w:p>
    <w:p w14:paraId="074BBB65" w14:textId="77777777" w:rsidR="00765B81" w:rsidRDefault="00765B81" w:rsidP="00765B81">
      <w:pPr>
        <w:spacing w:after="268"/>
        <w:ind w:right="-20"/>
        <w:rPr>
          <w:rFonts w:ascii="Times New Roman" w:hAnsi="Times New Roman" w:cs="Times New Roman"/>
          <w:sz w:val="24"/>
        </w:rPr>
      </w:pPr>
    </w:p>
    <w:p w14:paraId="7F60C65D" w14:textId="77777777" w:rsidR="00765B81" w:rsidRDefault="00765B81" w:rsidP="00765B81">
      <w:pPr>
        <w:spacing w:after="268"/>
        <w:ind w:right="-20"/>
      </w:pPr>
    </w:p>
    <w:p w14:paraId="3EA6E09A" w14:textId="77777777" w:rsidR="00765B81" w:rsidRDefault="00765B81" w:rsidP="00765B81">
      <w:pPr>
        <w:spacing w:after="268"/>
        <w:ind w:right="-20"/>
      </w:pPr>
    </w:p>
    <w:p w14:paraId="23034432" w14:textId="77777777" w:rsidR="00765B81" w:rsidRPr="000E33B9" w:rsidRDefault="00765B81" w:rsidP="00765B8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F5BFA3F" w14:textId="77777777" w:rsidR="00765B81" w:rsidRPr="00ED2D67" w:rsidRDefault="00765B81" w:rsidP="00765B81">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69C12B0" w14:textId="77777777" w:rsidR="00765B81" w:rsidRDefault="00765B81" w:rsidP="00765B81">
      <w:pPr>
        <w:jc w:val="center"/>
        <w:rPr>
          <w:rFonts w:ascii="Times New Roman" w:hAnsi="Times New Roman" w:cs="Times New Roman"/>
          <w:b/>
          <w:sz w:val="28"/>
          <w:szCs w:val="28"/>
        </w:rPr>
      </w:pPr>
    </w:p>
    <w:p w14:paraId="7C85AE92" w14:textId="77777777" w:rsidR="0086046E" w:rsidRPr="0086046E" w:rsidRDefault="0086046E" w:rsidP="0086046E">
      <w:pPr>
        <w:jc w:val="center"/>
        <w:rPr>
          <w:rFonts w:ascii="Times New Roman" w:hAnsi="Times New Roman" w:cs="Times New Roman"/>
          <w:b/>
          <w:sz w:val="32"/>
          <w:szCs w:val="32"/>
        </w:rPr>
      </w:pPr>
      <w:r w:rsidRPr="0086046E">
        <w:rPr>
          <w:rFonts w:ascii="Times New Roman" w:hAnsi="Times New Roman" w:cs="Times New Roman"/>
          <w:b/>
          <w:sz w:val="32"/>
          <w:szCs w:val="32"/>
        </w:rPr>
        <w:t>Элективные курсы по физической культуре и спорту</w:t>
      </w:r>
    </w:p>
    <w:p w14:paraId="2F86FF91" w14:textId="77777777" w:rsidR="0086046E" w:rsidRPr="0086046E" w:rsidRDefault="0086046E" w:rsidP="0086046E">
      <w:pPr>
        <w:jc w:val="center"/>
        <w:rPr>
          <w:rFonts w:ascii="Times New Roman" w:hAnsi="Times New Roman" w:cs="Times New Roman"/>
          <w:sz w:val="32"/>
          <w:szCs w:val="32"/>
        </w:rPr>
      </w:pPr>
      <w:r w:rsidRPr="0086046E">
        <w:rPr>
          <w:rFonts w:ascii="Times New Roman" w:hAnsi="Times New Roman" w:cs="Times New Roman"/>
          <w:b/>
          <w:sz w:val="32"/>
          <w:szCs w:val="32"/>
        </w:rPr>
        <w:t>Общая физическая подготовка</w:t>
      </w:r>
    </w:p>
    <w:p w14:paraId="69072023" w14:textId="77777777" w:rsidR="0086046E" w:rsidRPr="0086046E" w:rsidRDefault="0086046E" w:rsidP="0086046E">
      <w:pPr>
        <w:jc w:val="center"/>
        <w:rPr>
          <w:rFonts w:ascii="Times New Roman" w:hAnsi="Times New Roman" w:cs="Times New Roman"/>
          <w:sz w:val="24"/>
          <w:szCs w:val="24"/>
        </w:rPr>
      </w:pPr>
    </w:p>
    <w:p w14:paraId="5168BCF9" w14:textId="77777777" w:rsidR="0086046E" w:rsidRPr="0086046E" w:rsidRDefault="0086046E" w:rsidP="0086046E">
      <w:pPr>
        <w:jc w:val="center"/>
        <w:rPr>
          <w:rFonts w:ascii="Times New Roman" w:hAnsi="Times New Roman" w:cs="Times New Roman"/>
          <w:sz w:val="24"/>
          <w:szCs w:val="24"/>
        </w:rPr>
      </w:pPr>
    </w:p>
    <w:p w14:paraId="3A2689A1" w14:textId="77777777" w:rsidR="0086046E" w:rsidRPr="0086046E" w:rsidRDefault="0086046E" w:rsidP="0086046E">
      <w:pPr>
        <w:jc w:val="center"/>
        <w:rPr>
          <w:rFonts w:ascii="Times New Roman" w:hAnsi="Times New Roman" w:cs="Times New Roman"/>
          <w:sz w:val="24"/>
          <w:szCs w:val="24"/>
        </w:rPr>
      </w:pPr>
    </w:p>
    <w:p w14:paraId="737AB1EA" w14:textId="77777777" w:rsidR="00FC5B4B" w:rsidRPr="00FC5B4B" w:rsidRDefault="00FC5B4B" w:rsidP="00FC5B4B">
      <w:pPr>
        <w:ind w:firstLine="1134"/>
        <w:jc w:val="both"/>
        <w:rPr>
          <w:rFonts w:ascii="Times New Roman" w:eastAsia="Times New Roman" w:hAnsi="Times New Roman" w:cs="Times New Roman"/>
          <w:b/>
          <w:sz w:val="28"/>
          <w:szCs w:val="28"/>
        </w:rPr>
      </w:pPr>
      <w:r w:rsidRPr="00FC5B4B">
        <w:rPr>
          <w:rFonts w:ascii="Times New Roman" w:eastAsia="Times New Roman" w:hAnsi="Times New Roman" w:cs="Times New Roman"/>
          <w:sz w:val="28"/>
          <w:szCs w:val="28"/>
        </w:rPr>
        <w:t>Специальность</w:t>
      </w:r>
      <w:r w:rsidR="00A8551F">
        <w:rPr>
          <w:rFonts w:ascii="Times New Roman" w:eastAsia="Times New Roman" w:hAnsi="Times New Roman" w:cs="Times New Roman"/>
          <w:sz w:val="28"/>
          <w:szCs w:val="28"/>
        </w:rPr>
        <w:t xml:space="preserve"> </w:t>
      </w:r>
      <w:r w:rsidR="00A8551F">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23.05.04 Эксплуатация железных дорог</w:t>
      </w:r>
    </w:p>
    <w:p w14:paraId="4CF1D4B4" w14:textId="77777777" w:rsidR="00E00BC7" w:rsidRDefault="00A8551F" w:rsidP="00E00BC7">
      <w:pPr>
        <w:ind w:left="425" w:firstLine="709"/>
        <w:rPr>
          <w:rFonts w:ascii="Times New Roman" w:eastAsiaTheme="minorHAnsi" w:hAnsi="Times New Roman" w:cs="Times New Roman"/>
          <w:b/>
          <w:i/>
          <w:iCs/>
          <w:sz w:val="28"/>
          <w:szCs w:val="28"/>
          <w:u w:val="single"/>
          <w:vertAlign w:val="superscript"/>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00E00BC7" w:rsidRPr="00E00BC7">
        <w:rPr>
          <w:rFonts w:ascii="Times New Roman" w:hAnsi="Times New Roman" w:cs="Times New Roman"/>
          <w:b/>
          <w:color w:val="000000"/>
          <w:sz w:val="28"/>
          <w:szCs w:val="28"/>
        </w:rPr>
        <w:t>Транспортный бизнес и логистика</w:t>
      </w:r>
    </w:p>
    <w:p w14:paraId="45084256" w14:textId="7479E623" w:rsidR="00FC5B4B" w:rsidRPr="00FC5B4B" w:rsidRDefault="00FC5B4B" w:rsidP="00FC5B4B">
      <w:pPr>
        <w:ind w:firstLine="1134"/>
        <w:jc w:val="both"/>
        <w:rPr>
          <w:rFonts w:ascii="Times New Roman" w:eastAsia="Times New Roman" w:hAnsi="Times New Roman" w:cs="Times New Roman"/>
          <w:b/>
          <w:sz w:val="28"/>
          <w:szCs w:val="28"/>
        </w:rPr>
      </w:pPr>
    </w:p>
    <w:p w14:paraId="68E5BF79" w14:textId="77777777" w:rsidR="00F37ED4" w:rsidRPr="00F37ED4" w:rsidRDefault="00F37ED4" w:rsidP="00F37ED4">
      <w:pPr>
        <w:ind w:firstLine="1134"/>
        <w:jc w:val="both"/>
        <w:rPr>
          <w:rFonts w:ascii="Times New Roman" w:eastAsia="Times New Roman" w:hAnsi="Times New Roman" w:cs="Times New Roman"/>
          <w:b/>
          <w:sz w:val="28"/>
          <w:szCs w:val="28"/>
        </w:rPr>
      </w:pPr>
    </w:p>
    <w:p w14:paraId="50EF63D1" w14:textId="77777777" w:rsidR="0086046E" w:rsidRDefault="0086046E" w:rsidP="0086046E">
      <w:pPr>
        <w:jc w:val="center"/>
        <w:rPr>
          <w:rFonts w:ascii="Times New Roman" w:hAnsi="Times New Roman" w:cs="Times New Roman"/>
          <w:sz w:val="24"/>
          <w:szCs w:val="24"/>
        </w:rPr>
      </w:pPr>
    </w:p>
    <w:p w14:paraId="0AD5211F" w14:textId="77777777" w:rsidR="0086046E" w:rsidRDefault="0086046E" w:rsidP="0086046E">
      <w:pPr>
        <w:jc w:val="center"/>
        <w:rPr>
          <w:rFonts w:ascii="Times New Roman" w:hAnsi="Times New Roman" w:cs="Times New Roman"/>
          <w:sz w:val="24"/>
          <w:szCs w:val="24"/>
        </w:rPr>
      </w:pPr>
    </w:p>
    <w:p w14:paraId="2D644DB9" w14:textId="77777777" w:rsidR="0086046E" w:rsidRDefault="0086046E" w:rsidP="0086046E">
      <w:pPr>
        <w:jc w:val="center"/>
        <w:rPr>
          <w:rFonts w:ascii="Times New Roman" w:hAnsi="Times New Roman" w:cs="Times New Roman"/>
          <w:sz w:val="24"/>
          <w:szCs w:val="24"/>
        </w:rPr>
      </w:pPr>
    </w:p>
    <w:p w14:paraId="7C06732B" w14:textId="77777777" w:rsidR="0086046E" w:rsidRDefault="0086046E" w:rsidP="0086046E">
      <w:pPr>
        <w:jc w:val="center"/>
        <w:rPr>
          <w:rFonts w:ascii="Times New Roman" w:hAnsi="Times New Roman" w:cs="Times New Roman"/>
          <w:sz w:val="24"/>
          <w:szCs w:val="24"/>
        </w:rPr>
      </w:pPr>
    </w:p>
    <w:p w14:paraId="1E7D24F8" w14:textId="77777777" w:rsidR="0086046E" w:rsidRDefault="0086046E" w:rsidP="0086046E">
      <w:pPr>
        <w:jc w:val="center"/>
        <w:rPr>
          <w:rFonts w:ascii="Times New Roman" w:hAnsi="Times New Roman" w:cs="Times New Roman"/>
          <w:sz w:val="24"/>
          <w:szCs w:val="24"/>
        </w:rPr>
      </w:pPr>
    </w:p>
    <w:p w14:paraId="42000ABF" w14:textId="77777777" w:rsidR="0086046E" w:rsidRDefault="0086046E" w:rsidP="0086046E">
      <w:pPr>
        <w:jc w:val="center"/>
        <w:rPr>
          <w:rFonts w:ascii="Times New Roman" w:hAnsi="Times New Roman" w:cs="Times New Roman"/>
          <w:sz w:val="24"/>
          <w:szCs w:val="24"/>
        </w:rPr>
      </w:pPr>
    </w:p>
    <w:p w14:paraId="16A91443" w14:textId="77777777" w:rsidR="0086046E" w:rsidRDefault="0086046E" w:rsidP="0086046E">
      <w:pPr>
        <w:jc w:val="center"/>
        <w:rPr>
          <w:rFonts w:ascii="Times New Roman" w:hAnsi="Times New Roman" w:cs="Times New Roman"/>
          <w:sz w:val="24"/>
          <w:szCs w:val="24"/>
        </w:rPr>
      </w:pPr>
    </w:p>
    <w:p w14:paraId="6F7AFDC4" w14:textId="77777777" w:rsidR="0086046E" w:rsidRDefault="0086046E" w:rsidP="0086046E">
      <w:pPr>
        <w:jc w:val="center"/>
        <w:rPr>
          <w:rFonts w:ascii="Times New Roman" w:hAnsi="Times New Roman" w:cs="Times New Roman"/>
          <w:sz w:val="24"/>
          <w:szCs w:val="24"/>
        </w:rPr>
      </w:pPr>
    </w:p>
    <w:p w14:paraId="5C664794" w14:textId="77777777" w:rsidR="003C7D8D" w:rsidRDefault="003C7D8D" w:rsidP="0086046E">
      <w:pPr>
        <w:jc w:val="center"/>
        <w:rPr>
          <w:rFonts w:ascii="Times New Roman" w:hAnsi="Times New Roman" w:cs="Times New Roman"/>
          <w:sz w:val="24"/>
          <w:szCs w:val="24"/>
        </w:rPr>
      </w:pPr>
    </w:p>
    <w:p w14:paraId="5AD4F0E0" w14:textId="77777777" w:rsidR="003C7D8D" w:rsidRDefault="003C7D8D" w:rsidP="0086046E">
      <w:pPr>
        <w:jc w:val="center"/>
        <w:rPr>
          <w:rFonts w:ascii="Times New Roman" w:hAnsi="Times New Roman" w:cs="Times New Roman"/>
          <w:sz w:val="24"/>
          <w:szCs w:val="24"/>
        </w:rPr>
      </w:pPr>
    </w:p>
    <w:p w14:paraId="3629A1BC"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762E7366"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F0E028B"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07847D52"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C858C8"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2102A7A8" w14:textId="77777777" w:rsidR="00765B81" w:rsidRDefault="00765B81" w:rsidP="00765B81">
      <w:pPr>
        <w:rPr>
          <w:rFonts w:ascii="Times New Roman" w:hAnsi="Times New Roman" w:cs="Times New Roman"/>
          <w:color w:val="000000"/>
          <w:sz w:val="23"/>
          <w:szCs w:val="23"/>
        </w:rPr>
      </w:pPr>
    </w:p>
    <w:p w14:paraId="7DE697F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6001E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36F5F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8774F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9E752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01421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506B6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35377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9DC36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5DDA8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94450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29FAC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86BC8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FC244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093E7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AF3B2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7DC0D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5B678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A03A4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E9910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6CEF4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24C38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6CC24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65907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63A5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D501A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AC3A8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4F34D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AB4BF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8E021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F42C5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56C21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6142D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4F66A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215E31"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28277BFB"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DCC2188"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6B2F0D9C"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072A0426"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63AA4C10" w14:textId="77777777" w:rsidTr="00DE1BF0">
        <w:trPr>
          <w:trHeight w:val="493"/>
        </w:trPr>
        <w:tc>
          <w:tcPr>
            <w:tcW w:w="4706" w:type="dxa"/>
          </w:tcPr>
          <w:p w14:paraId="71EDDDA0"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4D5C2954"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31B3493D" w14:textId="77777777" w:rsidTr="00DE1BF0">
        <w:trPr>
          <w:trHeight w:val="310"/>
        </w:trPr>
        <w:tc>
          <w:tcPr>
            <w:tcW w:w="4706" w:type="dxa"/>
          </w:tcPr>
          <w:p w14:paraId="1734E5C5"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35F75E1"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603A253C"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460D65DA" w14:textId="77777777" w:rsidR="00765B81" w:rsidRDefault="00765B81" w:rsidP="00765B81">
      <w:pPr>
        <w:spacing w:after="0" w:line="240" w:lineRule="auto"/>
        <w:ind w:firstLine="709"/>
        <w:jc w:val="both"/>
        <w:rPr>
          <w:rFonts w:ascii="Times New Roman" w:eastAsia="Times New Roman" w:hAnsi="Times New Roman"/>
          <w:sz w:val="24"/>
          <w:szCs w:val="24"/>
        </w:rPr>
      </w:pPr>
    </w:p>
    <w:p w14:paraId="0B093AFC"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C288067"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8D2EBBA"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38F37986" w14:textId="77777777" w:rsidTr="00581995">
        <w:tc>
          <w:tcPr>
            <w:tcW w:w="3672" w:type="dxa"/>
          </w:tcPr>
          <w:p w14:paraId="0EA9FF3D"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2AB17146"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453410D" w14:textId="77777777" w:rsidR="00765B81" w:rsidRPr="009B4FAE" w:rsidRDefault="00765B81" w:rsidP="008507E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8507EC">
              <w:rPr>
                <w:rFonts w:ascii="Times New Roman" w:hAnsi="Times New Roman"/>
                <w:sz w:val="20"/>
                <w:szCs w:val="20"/>
              </w:rPr>
              <w:t xml:space="preserve"> 1</w:t>
            </w:r>
            <w:r>
              <w:rPr>
                <w:rFonts w:ascii="Times New Roman" w:hAnsi="Times New Roman"/>
                <w:sz w:val="20"/>
                <w:szCs w:val="20"/>
              </w:rPr>
              <w:t>)</w:t>
            </w:r>
          </w:p>
        </w:tc>
      </w:tr>
      <w:tr w:rsidR="00581995" w:rsidRPr="009B4FAE" w14:paraId="7CC7D593" w14:textId="77777777" w:rsidTr="00581995">
        <w:trPr>
          <w:trHeight w:val="992"/>
        </w:trPr>
        <w:tc>
          <w:tcPr>
            <w:tcW w:w="3672" w:type="dxa"/>
            <w:vMerge w:val="restart"/>
          </w:tcPr>
          <w:p w14:paraId="6F89CF6F"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14E7D9A7" w14:textId="77777777" w:rsidR="00581995" w:rsidRPr="00B24C1F" w:rsidRDefault="00581995" w:rsidP="00581995">
            <w:pPr>
              <w:jc w:val="both"/>
              <w:rPr>
                <w:rFonts w:ascii="Times New Roman" w:hAnsi="Times New Roman"/>
                <w:i/>
                <w:color w:val="00B050"/>
                <w:sz w:val="20"/>
                <w:szCs w:val="20"/>
              </w:rPr>
            </w:pPr>
          </w:p>
        </w:tc>
        <w:tc>
          <w:tcPr>
            <w:tcW w:w="4791" w:type="dxa"/>
          </w:tcPr>
          <w:p w14:paraId="1D9586C1"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0C5F5E9A"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41BCEE2C" w14:textId="77777777" w:rsidR="00581995" w:rsidRDefault="00581995" w:rsidP="00581995">
            <w:pPr>
              <w:jc w:val="both"/>
              <w:rPr>
                <w:rFonts w:ascii="Times New Roman" w:hAnsi="Times New Roman"/>
                <w:sz w:val="20"/>
                <w:szCs w:val="20"/>
              </w:rPr>
            </w:pPr>
          </w:p>
          <w:p w14:paraId="0809D89E" w14:textId="77777777" w:rsidR="00581995" w:rsidRPr="009B4FAE" w:rsidRDefault="00581995" w:rsidP="00581995">
            <w:pPr>
              <w:jc w:val="both"/>
              <w:rPr>
                <w:rFonts w:ascii="Times New Roman" w:hAnsi="Times New Roman"/>
                <w:sz w:val="20"/>
                <w:szCs w:val="20"/>
              </w:rPr>
            </w:pPr>
          </w:p>
        </w:tc>
      </w:tr>
      <w:tr w:rsidR="00581995" w:rsidRPr="009B4FAE" w14:paraId="02E95CE8" w14:textId="77777777" w:rsidTr="00581995">
        <w:tc>
          <w:tcPr>
            <w:tcW w:w="3672" w:type="dxa"/>
            <w:vMerge/>
          </w:tcPr>
          <w:p w14:paraId="195960BD" w14:textId="77777777" w:rsidR="00581995" w:rsidRPr="009B4FAE" w:rsidRDefault="00581995" w:rsidP="00581995">
            <w:pPr>
              <w:jc w:val="both"/>
              <w:rPr>
                <w:rFonts w:ascii="Times New Roman" w:hAnsi="Times New Roman"/>
                <w:sz w:val="20"/>
                <w:szCs w:val="20"/>
              </w:rPr>
            </w:pPr>
          </w:p>
        </w:tc>
        <w:tc>
          <w:tcPr>
            <w:tcW w:w="4791" w:type="dxa"/>
          </w:tcPr>
          <w:p w14:paraId="14E101B6"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170B6ECC"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2CA64D1F" w14:textId="77777777" w:rsidR="00581995" w:rsidRPr="009B4FAE" w:rsidRDefault="00581995" w:rsidP="001909B6">
            <w:pPr>
              <w:jc w:val="both"/>
              <w:rPr>
                <w:rFonts w:ascii="Times New Roman" w:hAnsi="Times New Roman"/>
                <w:sz w:val="20"/>
                <w:szCs w:val="20"/>
              </w:rPr>
            </w:pPr>
          </w:p>
        </w:tc>
      </w:tr>
      <w:tr w:rsidR="00581995" w:rsidRPr="009B4FAE" w14:paraId="54CF5A78" w14:textId="77777777" w:rsidTr="00581995">
        <w:tc>
          <w:tcPr>
            <w:tcW w:w="3672" w:type="dxa"/>
            <w:vMerge/>
          </w:tcPr>
          <w:p w14:paraId="4D9DDE10" w14:textId="77777777" w:rsidR="00581995" w:rsidRPr="009B4FAE" w:rsidRDefault="00581995" w:rsidP="00581995">
            <w:pPr>
              <w:jc w:val="both"/>
              <w:rPr>
                <w:rFonts w:ascii="Times New Roman" w:hAnsi="Times New Roman"/>
                <w:sz w:val="20"/>
                <w:szCs w:val="20"/>
              </w:rPr>
            </w:pPr>
          </w:p>
        </w:tc>
        <w:tc>
          <w:tcPr>
            <w:tcW w:w="4791" w:type="dxa"/>
          </w:tcPr>
          <w:p w14:paraId="3C5CE4FB"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52C94182"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0DE2E747" w14:textId="77777777" w:rsidR="00581995" w:rsidRPr="009B4FAE" w:rsidRDefault="00581995" w:rsidP="00581995">
            <w:pPr>
              <w:jc w:val="both"/>
              <w:rPr>
                <w:rFonts w:ascii="Times New Roman" w:hAnsi="Times New Roman"/>
                <w:sz w:val="20"/>
                <w:szCs w:val="20"/>
              </w:rPr>
            </w:pPr>
          </w:p>
        </w:tc>
      </w:tr>
    </w:tbl>
    <w:bookmarkEnd w:id="0"/>
    <w:p w14:paraId="31CE98F8"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DCF20BB"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E27A070" w14:textId="7777777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0142E838"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7ED365CF"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EF5C29F"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0537F58D"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4ED3E702" w14:textId="77777777" w:rsidR="00765B81" w:rsidRPr="009E1016" w:rsidRDefault="00765B81" w:rsidP="00765B81">
      <w:pPr>
        <w:spacing w:after="0" w:line="240" w:lineRule="auto"/>
        <w:rPr>
          <w:rFonts w:ascii="Times New Roman" w:eastAsia="Times New Roman" w:hAnsi="Times New Roman"/>
          <w:bCs/>
          <w:iCs/>
          <w:sz w:val="24"/>
          <w:szCs w:val="24"/>
        </w:rPr>
      </w:pPr>
    </w:p>
    <w:p w14:paraId="325207D3"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09432114" w14:textId="77777777" w:rsidTr="00C11BC6">
        <w:tc>
          <w:tcPr>
            <w:tcW w:w="3539" w:type="dxa"/>
          </w:tcPr>
          <w:p w14:paraId="10030A2A"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5FA99EEF"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6FE7FB53" w14:textId="77777777" w:rsidTr="00C11BC6">
        <w:tc>
          <w:tcPr>
            <w:tcW w:w="3539" w:type="dxa"/>
          </w:tcPr>
          <w:p w14:paraId="6F589F1B"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35DCBA68"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55EFCD27" w14:textId="77777777" w:rsidTr="00A03690">
        <w:trPr>
          <w:trHeight w:val="1695"/>
        </w:trPr>
        <w:tc>
          <w:tcPr>
            <w:tcW w:w="10597" w:type="dxa"/>
            <w:gridSpan w:val="2"/>
          </w:tcPr>
          <w:p w14:paraId="31A18D4C"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1DB6770D"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7C01EA6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708AC34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1672E58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50DCE27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44E9727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4AD9C4CE"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1F5FF0C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3EA5936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7114D9B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47F03E2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668C684E"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338A5CE4"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5E1A678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3602719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16CBCB7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2349CE3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61787449"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6511F4B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7CE6661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2DE7C7D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2FE964C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27CC2DEA"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5F0A3B0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26867CC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106D382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49101EE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0A7EBC52"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3B0B49F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3B20663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64FE004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7F5D9BC0"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452D0D8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6C6D131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2F83314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5706407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25E30C1D"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12547EF1"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4E96A530"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044C00C7"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lastRenderedPageBreak/>
              <w:t>а) тройной прыжок</w:t>
            </w:r>
          </w:p>
          <w:p w14:paraId="72C679B4"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4337DD0F"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51286D3A"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16F32FAD"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0A78BF04"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5544B4A6"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47D326FC"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0A8B73DB"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22E85806"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4685B240"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12141373"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273AE038"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18B89C16"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7D48C65D"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6BEEDDD6"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45C144EA"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227DADAF"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4A7CE2E6"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3419609B"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4C9BE5FC"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13D2DFEC"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1BE51F61"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3FF17A05"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2DE2EAFC"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755D7EDD"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1ED8E2C4"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01804410"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30BFB889"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46172561"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0101D5C4"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3E7281FE"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49F1B32F"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5873E312"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70DB10F0"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1F25BA81"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0570AF53"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4F02A911"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341CC792"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4F20F013"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3DA6E00B"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45EDE95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531DF5FD"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lastRenderedPageBreak/>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3F72D203"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32EF9488"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2C21FE46"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2F24873E"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276517C3"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6C4D5D3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6EFD1A5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7EE820B1"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2A3B2335"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39C27A4D"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74DAB1D6"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04E56518"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6F63F10E"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68238DC9"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370340D8"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12DB7CB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094CD8BF"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6423BD73"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4A27C91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735AF2F6"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0327C5A0"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27D54126"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3B312739"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67BA8D12"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7AC2E3C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21A9F768"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108512A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5C2910D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2E7709B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27BC07D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7384DD6D"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4B2F8C2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7A20307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3FF155C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28754F0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3766545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6BBDF39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71375A0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7385746A"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61CFF76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0253E04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66CEADF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21F40DB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2ABDCB37"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4E29D240"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3573AFDA"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322E066D"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2AB96156"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24D7DCA3"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08381C21"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lastRenderedPageBreak/>
              <w:t>Каким образом перемещают мяч по площадке, при игре в баскетбол?</w:t>
            </w:r>
            <w:r w:rsidR="00335F04">
              <w:rPr>
                <w:rFonts w:ascii="Times New Roman" w:hAnsi="Times New Roman"/>
                <w:sz w:val="24"/>
                <w:szCs w:val="24"/>
              </w:rPr>
              <w:t>_____________________</w:t>
            </w:r>
          </w:p>
          <w:p w14:paraId="6B9BD954"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54ED6652"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327B4CE7"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3F421016"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646FF17C"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3590058D"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7131D473"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1FB04501"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4853E957"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562B8E5D"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600164DE"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308785BF"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5A22B5D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00A707EC"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22E7A42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2B914795"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7F73F52E"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1E91EA4D"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5ED63C26"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5BCE762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1A9711F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309987ED"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0D005C5A"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61E3A696"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757AA3AD"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7CE62638"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245534A5"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73D172F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45350D9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1F57C80E"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05A28546"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46DF8D25"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09369F8F"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0F93DFA2"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36F7038C"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3D4FE674"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3D48CCC1"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2CE3CF1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3A8BBFE7"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1E4DDD0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2C24524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0874F1E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0971777A"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61013226"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05EDC9C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0E6389D4"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1BAB4104"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13E9F65F"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119D4BAB"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5A6C9897"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1326BEE9"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5076B341"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lastRenderedPageBreak/>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74C7B0C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2BD6DA2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6C7AF13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4385956A"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76C1DED8"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068EEE6C"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345D52B8"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7B3B1A22"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25667A85"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67771702"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5EBA87A2"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34F23EE0"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4C62D5DD"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06B36BDC"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C3D91F8"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51158FAA"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43354BEB"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6EAE441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2E764E3E"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0BA462FD"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3C763BCF"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1EE13B02"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41A18827"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6CF1247F"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A11FE4A"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1F555B4A"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289BE9D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0066D3A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03D2220F"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2F71470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27BDEA5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3BD49BC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66692D5F"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6BFE724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1B72BC5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1BAF8E5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38F4D02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22E1A675"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45BBA4E1"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4AB1256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08F5B0B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54887E4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1361F71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3050D9CA"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28BFE936"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65627363"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0CF194B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2AE27AE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4D91F4F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73707E8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3DB2DB1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118C818A"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lastRenderedPageBreak/>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56523FB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2C63D668"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0D2515B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62BF07B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5596CE97"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1580670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79FD27C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7FEC960C"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32453B9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250B61ED"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40B88DAD"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031FF1C1"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7B8A2CA9"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7EE04E66"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7E2C8B53"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0DE9DB21"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5F882AB9"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05DBDBB8"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5E88D385"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42277F91"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0055A6E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70EFF155"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400A43CA"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64D772A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38554096"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399B99E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216B08F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22446086"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3437B84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58A4DC66"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47A80AC6"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14B21FFB"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10818FB1"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557232EB"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1918555D"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558F8B27"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7EDA441C"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1673EA6C"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77F4FBA3"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0C668438"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53EB1050"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7BDDC133"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0549B033"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76F952F1"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6B9E36B2" w14:textId="77777777" w:rsidR="00765B81" w:rsidRPr="00295F3C" w:rsidRDefault="00765B81" w:rsidP="00765B81">
      <w:pPr>
        <w:spacing w:after="0" w:line="240" w:lineRule="auto"/>
        <w:rPr>
          <w:rFonts w:ascii="Times New Roman" w:eastAsia="Times New Roman" w:hAnsi="Times New Roman"/>
          <w:bCs/>
          <w:iCs/>
          <w:sz w:val="28"/>
          <w:szCs w:val="28"/>
        </w:rPr>
      </w:pPr>
    </w:p>
    <w:p w14:paraId="2FA5293A"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6E2B5289"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0F0A4204"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7934AD4"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08AA6369"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1E86B831" w14:textId="77777777" w:rsidTr="003B6236">
        <w:tc>
          <w:tcPr>
            <w:tcW w:w="2910" w:type="dxa"/>
          </w:tcPr>
          <w:p w14:paraId="0BB4760F"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2521D8CB"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101790EF" w14:textId="77777777" w:rsidTr="003B6236">
        <w:tc>
          <w:tcPr>
            <w:tcW w:w="2910" w:type="dxa"/>
          </w:tcPr>
          <w:p w14:paraId="3154FE7A"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24B35D86"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43EB5DA3" w14:textId="77777777" w:rsidTr="00A03690">
        <w:trPr>
          <w:trHeight w:val="8499"/>
        </w:trPr>
        <w:tc>
          <w:tcPr>
            <w:tcW w:w="10632" w:type="dxa"/>
            <w:gridSpan w:val="3"/>
          </w:tcPr>
          <w:p w14:paraId="731FDD97"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2884CF9C"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0A1D60ED"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241C21F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650C219"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43331518"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19BD15A9"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05F4A301"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151E1018"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3D5C1B12"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11875DC7"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12565C6"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62BE2589"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33B2D2F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E54DBB2"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487D26D0"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0446C9D1"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2AB8F8A5"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1527A1B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C74BAA9"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1529A78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7A0DDB5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0A4498A"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w:t>
            </w:r>
            <w:r w:rsidRPr="00281818">
              <w:rPr>
                <w:rFonts w:ascii="Times New Roman" w:hAnsi="Times New Roman"/>
                <w:color w:val="000000"/>
                <w:szCs w:val="24"/>
              </w:rPr>
              <w:lastRenderedPageBreak/>
              <w:t xml:space="preserve">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39A5D7C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2A5399F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445EE78" w14:textId="77777777" w:rsidR="00A03690" w:rsidRDefault="00A03690" w:rsidP="00FF0419">
            <w:pPr>
              <w:pStyle w:val="a3"/>
              <w:numPr>
                <w:ilvl w:val="0"/>
                <w:numId w:val="26"/>
              </w:numPr>
              <w:spacing w:after="0" w:line="240" w:lineRule="auto"/>
              <w:jc w:val="both"/>
              <w:rPr>
                <w:rFonts w:ascii="Times New Roman" w:hAnsi="Times New Roman"/>
                <w:color w:val="000000"/>
                <w:szCs w:val="24"/>
              </w:rPr>
            </w:pPr>
          </w:p>
          <w:p w14:paraId="69DA60B6"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79BD0E44"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64D932F9"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7B85666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7B759FC"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6003F216"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126B1228"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30A44C0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2A060EB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56FA90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67B5030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2642234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5250E8D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0501258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1808451E"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10504A6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7343BF6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091234FA"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1A86FF9D"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4808E4A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837CFF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30327B5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1BB2AA6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040C7B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403A0F65"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0E6D68B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656F1D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2088E29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3E6A26C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095F8627"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30AA4D6D"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10691E79"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BC2D390"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6C3AF95A"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2D7CDAD2"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29E37E2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176AC20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75A1908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5232880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799271E"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497E9B0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90EB34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63FFE90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B9AB92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29BD2B2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92DAD9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86A6B8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35ACE24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44729B42"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BBB1368"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52E47437"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14B508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615C154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24A8B89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7BDEEA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4C79D4F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8ECB0A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2B428A4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32BEBC73"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5A5063A3"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90B589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235202F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1C49092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38F149A7"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BA36AC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74334D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184F2E4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30AFB55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5FCC5FA9"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3E7EB1C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1D781CC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3F3E7B0"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5F0C2107"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6F5BFE6E"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373CA996"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D42C16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75033595"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172B7DCE"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7A86183B"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055C8BD2"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4A6C987B"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4322926E"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20586772"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7A853FF3"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64F34EAD"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651E375C"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533EAF92"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26E24424"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515CD339"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712009BF"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7522CEA2"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535E0C92"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5A151048"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51E92CA"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30F23A28"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7ADE43A"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5195ACA"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78BCC96D"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7D8856D3"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7277E325"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7C520470"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71814295"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6E43EC0"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7D47FF86"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4E22A539"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22296B21"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29FF8849"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4B1C344E"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140F81BC"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1F0C44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7CA63CA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10724F6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0C5CEFD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6469171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2EA8ACD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17FBB73C"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2EB1275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5D3E93A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44B2B10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163F1B9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0E12177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671C19FB"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C1DB0E3"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A17D439"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5F356DCA"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1FC1CB7B"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68A7F324"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0E279488"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F79E0D4"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1B2DA11"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 xml:space="preserve">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w:t>
            </w:r>
            <w:r w:rsidRPr="00ED14AE">
              <w:rPr>
                <w:rFonts w:ascii="Times New Roman" w:hAnsi="Times New Roman"/>
                <w:color w:val="000000"/>
                <w:szCs w:val="24"/>
              </w:rPr>
              <w:lastRenderedPageBreak/>
              <w:t>при приеме подач или ожидании ответных действий противника, когда неизвестно направление полета мяча).</w:t>
            </w:r>
          </w:p>
          <w:p w14:paraId="656488BA"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5CDE3D82"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54EA7A51"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42636A50"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AF266AF"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405A4FCB"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63B40146"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BA1D52A"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A7B73F7"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4D1C9E0D"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5DE831F6"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2FD19105"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15B540D0"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658436CA"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C36CB50"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7D226D10"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2CBEF713"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35195BE9"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28E7C27A"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5E1C8B13"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0810400E"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2761EFE"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388FE22C"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02E47B0B"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12510C4C"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4A517509"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3203B84E"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w:t>
            </w:r>
            <w:r w:rsidRPr="00E33248">
              <w:rPr>
                <w:rFonts w:ascii="Times New Roman" w:hAnsi="Times New Roman"/>
                <w:szCs w:val="24"/>
              </w:rPr>
              <w:lastRenderedPageBreak/>
              <w:t>смещением в сторону пальцев).</w:t>
            </w:r>
          </w:p>
          <w:p w14:paraId="53C2609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300CCBC"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30BB2B81"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1780BA39"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4074E5B0"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5F9C67A1"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E406B66"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5864EEB6"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3326A0F9"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6BFA36A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90FF929"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74D69F30"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68A5FA08"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42760003"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6A3D7A5C" w14:textId="77777777" w:rsidTr="0082205D">
        <w:trPr>
          <w:trHeight w:val="478"/>
        </w:trPr>
        <w:tc>
          <w:tcPr>
            <w:tcW w:w="5070" w:type="dxa"/>
            <w:gridSpan w:val="2"/>
          </w:tcPr>
          <w:p w14:paraId="37741B4B"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7C47E75B"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6D838977"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53BE6D26" w14:textId="77777777" w:rsidTr="003B6236">
        <w:trPr>
          <w:trHeight w:val="743"/>
        </w:trPr>
        <w:tc>
          <w:tcPr>
            <w:tcW w:w="10632" w:type="dxa"/>
            <w:gridSpan w:val="3"/>
          </w:tcPr>
          <w:p w14:paraId="538C1D6C"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415197B1"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72354ADF"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1864A98"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17E86D2E"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4AB14DE3"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lastRenderedPageBreak/>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0F05CA15"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6C2643DE"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13069D5A"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FCF495A"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30232DA5"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4E3E02B9"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3BFB44F4"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p>
                <w:p w14:paraId="31912500"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28453B1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02F946F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0154F3F4"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509ADF3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607254BD"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D29B7F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484633D"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5DFFE7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D31026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C35081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9847E2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AE8543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DF2B43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2F888B5"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3A162B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577D89FE"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1F9994" w14:textId="77777777" w:rsidR="00B77E47" w:rsidRPr="00F553F1" w:rsidRDefault="004D2A17" w:rsidP="00E00BC7">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5E53969C" w14:textId="77777777" w:rsidR="00B77E47" w:rsidRPr="00F553F1" w:rsidRDefault="00B77E47" w:rsidP="00E00BC7">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47C5CDD4" w14:textId="77777777" w:rsidR="00B77E47" w:rsidRPr="00F553F1" w:rsidRDefault="00B77E47" w:rsidP="00E00BC7">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A76166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F4760A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0551AE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BF5D72C"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14CA939"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504BB7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19869D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F216459"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F13A54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FB8E49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232582F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11E13F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9F113EC"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2095FDE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53A777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F05BCF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A2F141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3B219CD4"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38A43E4"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3A5B3142"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0B8663FD"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23A706" w14:textId="77777777" w:rsidR="00B77E47" w:rsidRPr="00F553F1" w:rsidRDefault="004D2A17" w:rsidP="00E00BC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0CB4B2D"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320FC774"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2637945"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5D301485"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89024F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CE6A165"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6CA8A1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03206B8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DC8CA7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B0D181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061424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5E38929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B5D250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F62DD93"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EDB54A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0F4B5513"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80B7B8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4B8F3B7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0E9385E"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E245CD2"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409A2A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30B0D92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44174BD7"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DB69FB3" w14:textId="77777777" w:rsidR="00B77E47" w:rsidRPr="00F553F1" w:rsidRDefault="004D2A17" w:rsidP="00E00BC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219781C"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6219B18"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247C82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6D6513D"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6F77F8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FE44D3D"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473E5E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3D482A29"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4862CCE"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A71A05E"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422259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5D080969"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185DE3F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4FFB7B3"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1372B9D"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C90FAD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0F46EB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C481D2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5931D43"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47D660BE"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64A24D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5749224"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368AD44D"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C54C00" w14:textId="77777777" w:rsidR="00B77E47" w:rsidRPr="00F553F1" w:rsidRDefault="004D2A17" w:rsidP="00E00BC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48016E1F" w14:textId="77777777" w:rsidR="00B77E47" w:rsidRPr="00F553F1" w:rsidRDefault="00B77E47" w:rsidP="00E00BC7">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79EA7818" w14:textId="77777777" w:rsidR="00B77E47" w:rsidRPr="00F553F1" w:rsidRDefault="00B77E47" w:rsidP="00E00BC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30E32F2"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42C53C1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39E1CF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03C9D978"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1A88ABC"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69DF4CB3"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68E595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0E06A1D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F7CA92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5C71048B"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76C8331E"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795DF1F1"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417A80F"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3A970484"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E951737"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48A87BF6"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2A8643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1118346C"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89FC270"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p>
                <w:p w14:paraId="53F3442A" w14:textId="77777777" w:rsidR="00B77E47" w:rsidRPr="00F553F1" w:rsidRDefault="00B77E47" w:rsidP="00E00BC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06FF6E09"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21C29324"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102CFD81"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2905F41D"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6472C37E"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225B948E"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409381CD"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75E77860"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C01F216"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1B10F89"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0ADB092"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2F1E6801"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2E5EC8F3" w14:textId="77777777" w:rsidR="00C92620" w:rsidRPr="00F553F1" w:rsidRDefault="004D2A17" w:rsidP="00E00BC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054FCFE9"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E7CD42"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14BA5A99"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3253E2"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1C8D6B3"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0E16373"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71B1051F"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2C07F1DF"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C88BE03" w14:textId="77777777" w:rsidR="00C92620" w:rsidRPr="00F553F1" w:rsidRDefault="004D2A17" w:rsidP="00E00BC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4EE5626"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66BE093"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3290B"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F9A42F9"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700B2BB7"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47D6C051" w14:textId="77777777" w:rsidR="00C92620" w:rsidRPr="00F553F1" w:rsidRDefault="004D2A17" w:rsidP="00E00BC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149CC822"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DB6789F"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C3E5569"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E5F7B54"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52FCC8EE"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77990263" w14:textId="77777777" w:rsidR="00C92620" w:rsidRPr="004D2A17" w:rsidRDefault="004D2A17" w:rsidP="00E00BC7">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43FD9A5C"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31781C7"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7DA9EA2"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904AA0E"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5346ACA1"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46B5373D" w14:textId="77777777" w:rsidR="00C92620" w:rsidRPr="004D2A17" w:rsidRDefault="004D2A17" w:rsidP="00E00BC7">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11504C4"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E64925F"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4FFEB5"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EEB486F"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491601CD"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59598251" w14:textId="77777777" w:rsidR="00C92620" w:rsidRPr="00F553F1" w:rsidRDefault="004D2A17" w:rsidP="00E00BC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59E9317E" w14:textId="77777777" w:rsidR="00C92620" w:rsidRPr="00F553F1" w:rsidRDefault="00C92620"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21CA755"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04C4BB0"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A005052" w14:textId="77777777" w:rsidR="00C92620" w:rsidRPr="00F553F1" w:rsidRDefault="00C92620"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6C4FFD89"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4B6E38B9"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30B46D98" w14:textId="77777777" w:rsidTr="004D2A17">
        <w:trPr>
          <w:trHeight w:val="743"/>
        </w:trPr>
        <w:tc>
          <w:tcPr>
            <w:tcW w:w="10632" w:type="dxa"/>
          </w:tcPr>
          <w:p w14:paraId="5E82FCF4"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622EFE1F"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FD7D12A" w14:textId="77777777" w:rsidR="004D2A17" w:rsidRDefault="004D2A17" w:rsidP="004D2A17">
            <w:pPr>
              <w:spacing w:after="0" w:line="240" w:lineRule="auto"/>
              <w:ind w:firstLine="57"/>
              <w:rPr>
                <w:sz w:val="20"/>
                <w:szCs w:val="20"/>
              </w:rPr>
            </w:pPr>
          </w:p>
          <w:p w14:paraId="5580134B"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2D7118B0"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3E9940A7"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66CCD5C0"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5B312155"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06D89A04"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346ED10B"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18521F29"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21822F3A"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A5A9AEA"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0F5CA7E"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0660231"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6C0EF013"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1A56522A" w14:textId="77777777" w:rsidR="004D2A17" w:rsidRPr="00F553F1" w:rsidRDefault="00523FEC" w:rsidP="00E00BC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7C9ACD73" w14:textId="77777777" w:rsidR="004D2A17" w:rsidRPr="00F553F1" w:rsidRDefault="004D2A17" w:rsidP="00E00BC7">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9C8BDD2"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052703AC"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4C4A3EB"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46D13E52" w14:textId="77777777" w:rsidR="004D2A17" w:rsidRDefault="004D2A17" w:rsidP="00E00BC7">
                  <w:pPr>
                    <w:framePr w:hSpace="180" w:wrap="around" w:vAnchor="text" w:hAnchor="margin" w:y="178"/>
                    <w:spacing w:after="0" w:line="240" w:lineRule="auto"/>
                    <w:rPr>
                      <w:rFonts w:ascii="Times New Roman" w:hAnsi="Times New Roman"/>
                      <w:color w:val="000000"/>
                      <w:sz w:val="20"/>
                      <w:szCs w:val="20"/>
                    </w:rPr>
                  </w:pPr>
                </w:p>
                <w:p w14:paraId="6450A25C"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47183B5"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11D679E5"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60DCF4E9"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141CF75A" w14:textId="77777777" w:rsidR="004D2A17" w:rsidRDefault="004D2A17" w:rsidP="00E00BC7">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649E148" w14:textId="77777777" w:rsidR="004D2A17" w:rsidRPr="00F553F1" w:rsidRDefault="004D2A17" w:rsidP="00E00BC7">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B5459BA"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E0314DA"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743D8B1"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604A2692"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17AC7D17" w14:textId="77777777" w:rsidR="004D2A17" w:rsidRPr="00F553F1" w:rsidRDefault="00523FEC" w:rsidP="00E00BC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4F47AB27" w14:textId="77777777" w:rsidR="004D2A17" w:rsidRPr="00F553F1" w:rsidRDefault="004D2A17" w:rsidP="00E00BC7">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0B7DE22B"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75A4DC8"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E66DA68"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AD59F39"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2EE0E2E9"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7B69937" w14:textId="77777777" w:rsidR="004D2A17" w:rsidRDefault="004D2A17" w:rsidP="00E00BC7">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53209537" w14:textId="77777777" w:rsidR="004D2A17" w:rsidRPr="00F553F1" w:rsidRDefault="004D2A17" w:rsidP="00E00BC7">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4094EB3"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41CFC33"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703FBD5" w14:textId="77777777" w:rsidR="004D2A17" w:rsidRDefault="004D2A17" w:rsidP="00E00BC7">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7796FE08"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046DD7E5" w14:textId="77777777" w:rsidR="004D2A17" w:rsidRPr="00F553F1" w:rsidRDefault="00523FEC" w:rsidP="00E00BC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0500181A"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FA961DA"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01BE22E"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C0CD76"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13390CD2"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769C74C2" w14:textId="77777777" w:rsidR="004D2A17" w:rsidRPr="00F553F1" w:rsidRDefault="00523FEC" w:rsidP="00E00BC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B38406B" w14:textId="77777777" w:rsidR="004D2A17" w:rsidRPr="00F553F1" w:rsidRDefault="004D2A17" w:rsidP="00E00BC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80C3225"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6EC9739"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D72411F" w14:textId="77777777" w:rsidR="004D2A17" w:rsidRPr="00F553F1" w:rsidRDefault="004D2A17" w:rsidP="00E00BC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0EAD7D81"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14DD2EBF"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4F1C8166" w14:textId="77777777" w:rsidTr="00523FEC">
        <w:trPr>
          <w:trHeight w:val="743"/>
        </w:trPr>
        <w:tc>
          <w:tcPr>
            <w:tcW w:w="10779" w:type="dxa"/>
          </w:tcPr>
          <w:p w14:paraId="045716A7" w14:textId="77777777" w:rsidR="00D92200" w:rsidRDefault="00D92200" w:rsidP="00523FEC">
            <w:pPr>
              <w:spacing w:after="0" w:line="240" w:lineRule="auto"/>
              <w:jc w:val="center"/>
              <w:rPr>
                <w:rFonts w:ascii="Times New Roman" w:hAnsi="Times New Roman"/>
                <w:b/>
                <w:color w:val="000000"/>
                <w:sz w:val="20"/>
                <w:szCs w:val="20"/>
              </w:rPr>
            </w:pPr>
          </w:p>
          <w:p w14:paraId="1C0CC02A"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5F4B6315"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3034C747"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p>
                <w:p w14:paraId="73CDB539"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35AE4205" w14:textId="77777777" w:rsidR="00D92200" w:rsidRPr="00F553F1" w:rsidRDefault="00D92200" w:rsidP="00E00BC7">
                  <w:pPr>
                    <w:framePr w:hSpace="180" w:wrap="around" w:vAnchor="text" w:hAnchor="margin" w:x="69" w:y="161"/>
                    <w:spacing w:after="0" w:line="240" w:lineRule="auto"/>
                    <w:rPr>
                      <w:rFonts w:ascii="Times New Roman" w:hAnsi="Times New Roman"/>
                      <w:color w:val="000000"/>
                      <w:sz w:val="20"/>
                      <w:szCs w:val="20"/>
                    </w:rPr>
                  </w:pPr>
                </w:p>
                <w:p w14:paraId="79278C76" w14:textId="77777777" w:rsidR="00D92200" w:rsidRPr="00F553F1" w:rsidRDefault="00D92200" w:rsidP="00E00BC7">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7D44721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5DACE6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762E0A3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16E5A33C"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6A24FAF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7BCA382"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0AD97A8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43E981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05E48C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C1BF07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32C8E3FF"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02B40307"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EE4C8EE"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39FD44CE"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45645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27E8E0"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1DAFD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EFBC7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1E40F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AF9A8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65D5E85D"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FDF8048"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C493169"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3EF94829"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7C521D84"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33BD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F5CE202"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957344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17D618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21475A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F2652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F20639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3898719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B4A855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4EB6D5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CEAF0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21D3BCA"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68BA09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59C32B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451A3D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074C8A"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2103760"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32957A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413C22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550B7BE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9E0A5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DFE896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8E96B2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DC0053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5A93FCB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53097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E9F064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5C0A8F0"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B1DBC2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5EC9050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1DE7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E5052A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A80695A"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B5665A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C86AE3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6BCDA0CC"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A403211"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7A75227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A9E9E28"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2263BAC"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CC18D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63E1C46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6738642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96729F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5C20E5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0AC4A1E"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CA40AB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6C3BA93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47D81BF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8B5C35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014076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1B6C944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2F80E81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7F54BDB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0FE8C30"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054F98E"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06F6C0F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3565BE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30FF33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5F2B0CA"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1531E39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AB88E24"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57CC975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5F573C5"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4672AD4"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E2CDD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BFEE41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6C80B798"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110246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3504EE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AF05142"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06A1A2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17B594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241E1C8B"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3239C94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DEA846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8E6295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0CC412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06EB38A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8E911D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05E67A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70BA755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3C353D9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188845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4D4B2B6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675EE8C7"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ED68952"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62856AE3"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F14F9E7"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2C3E411" w14:textId="77777777" w:rsidR="00D92200" w:rsidRPr="00F553F1" w:rsidRDefault="00D92200" w:rsidP="00E00BC7">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50112F26"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AAFE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24A13DE"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EE9104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E224B7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14B5B56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9FDDBFC"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3AED0DAA"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333218A9"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23E8E66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38DCFE6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118733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209990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75400E9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357C6C2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014D0D8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40C97DD"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722AA60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692FDDA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C56FCF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p w14:paraId="6034BEB7"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653CC6A5"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36282B2"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5BD92AC2"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79D9BEE"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473DA32"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676C0"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0865B46"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D6856C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6D5318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28DD92E2"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54A28D9" w14:textId="77777777" w:rsidR="00D92200" w:rsidRPr="00F553F1" w:rsidRDefault="00523FEC" w:rsidP="00E00BC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90DD489"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F857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CCF8C61"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1494BE4"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3F13DD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5C4FE6F0"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758A9AA"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F71B61F" w14:textId="77777777" w:rsidR="00D92200" w:rsidRPr="00F553F1" w:rsidRDefault="00D92200" w:rsidP="00E00BC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64BB8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B7ACBAF"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0E4E7C5"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89C3953" w14:textId="77777777" w:rsidR="00D92200" w:rsidRPr="00F553F1" w:rsidRDefault="00D92200" w:rsidP="00E00BC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005B7177"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139D157A"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5E8B17AE" w14:textId="77777777" w:rsidTr="0082205D">
        <w:trPr>
          <w:trHeight w:val="3050"/>
        </w:trPr>
        <w:tc>
          <w:tcPr>
            <w:tcW w:w="10414" w:type="dxa"/>
          </w:tcPr>
          <w:p w14:paraId="0C4DAF02"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1B3F905C"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58185000"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7091C879"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3C4CCDC"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FF3D3FC"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58EA5EB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7C1E798"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4DE72A9" w14:textId="77777777" w:rsidR="00501BEA" w:rsidRPr="00F553F1" w:rsidRDefault="00501BEA" w:rsidP="00E00BC7">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4E178F7"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52AB716C"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2407B28"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EC17DDA"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006099C"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3A66F44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62B2E94"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1A69E4A"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0132B0A"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6CCEBBD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AB612E0"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5FECF00"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B58129C"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1BBEAFA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2083643"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0169391"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D27D262"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6C82227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7D646589"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F9845DD" w14:textId="77777777" w:rsidR="00501BEA" w:rsidRPr="00F553F1" w:rsidRDefault="00501BEA" w:rsidP="00E00BC7">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FBCE3F5"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4DF5AFED"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7702D3B"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58404BB"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4B63AAC"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086F5DA8"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56AEFF6"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2849A8A"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42988BC"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44443918"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368A2D7" w14:textId="77777777" w:rsidR="00501BEA" w:rsidRPr="00F553F1" w:rsidRDefault="00096F1F" w:rsidP="00E00BC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03BDD68" w14:textId="77777777" w:rsidR="00501BEA" w:rsidRPr="00F553F1" w:rsidRDefault="00501BEA" w:rsidP="00E00BC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3A9CDAD" w14:textId="77777777" w:rsidR="00501BEA" w:rsidRPr="00F553F1" w:rsidRDefault="00501BEA" w:rsidP="00E00BC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084F1FFE"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19186832"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2FEC8C5E" w14:textId="77777777" w:rsidTr="00FC4075">
        <w:trPr>
          <w:trHeight w:val="743"/>
        </w:trPr>
        <w:tc>
          <w:tcPr>
            <w:tcW w:w="10763" w:type="dxa"/>
          </w:tcPr>
          <w:p w14:paraId="586214EA" w14:textId="77777777" w:rsidR="00853D65" w:rsidRDefault="00853D65" w:rsidP="00646F7A">
            <w:pPr>
              <w:spacing w:after="0" w:line="240" w:lineRule="auto"/>
              <w:jc w:val="center"/>
              <w:rPr>
                <w:rFonts w:ascii="Times New Roman" w:hAnsi="Times New Roman"/>
                <w:b/>
                <w:color w:val="000000"/>
                <w:sz w:val="20"/>
                <w:szCs w:val="20"/>
              </w:rPr>
            </w:pPr>
          </w:p>
          <w:p w14:paraId="45C92B2D"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w:t>
            </w:r>
            <w:r w:rsidR="005C1C9C" w:rsidRPr="00F47A54">
              <w:rPr>
                <w:rFonts w:ascii="Times New Roman" w:hAnsi="Times New Roman"/>
                <w:iCs/>
                <w:spacing w:val="-4"/>
                <w:sz w:val="24"/>
                <w:szCs w:val="24"/>
              </w:rPr>
              <w:lastRenderedPageBreak/>
              <w:t>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518A32D7"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3DCD459C"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264D23DF"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06F453E8"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6643A3C6"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4BEEE17C"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51267B2F"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7865E2F9"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77C156C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2BE97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9335B"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02406D3"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5E7EDC6A"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C508C32" w14:textId="77777777" w:rsidR="00347817" w:rsidRPr="00F553F1" w:rsidRDefault="003C1E43" w:rsidP="00E00BC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1F3700" w14:textId="77777777" w:rsidR="00347817" w:rsidRPr="00F553F1" w:rsidRDefault="00347817"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8DD6D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5578AA49"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298FBC"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027BD147"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3184A30"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35E2F286"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4057EE7C"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3DAB143" w14:textId="77777777" w:rsidR="00347817" w:rsidRPr="00F553F1" w:rsidRDefault="003C1E43" w:rsidP="00E00BC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CF409D" w14:textId="77777777" w:rsidR="00347817" w:rsidRPr="00F553F1" w:rsidRDefault="00347817"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EEA8BE"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72CC5577"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F7AB45"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6F72456A"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DDDDB10"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1329A97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089FFF29"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0864EF3B" w14:textId="77777777" w:rsidR="00347817" w:rsidRPr="00F553F1" w:rsidRDefault="003C1E43" w:rsidP="00E00BC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3A584B" w14:textId="77777777" w:rsidR="00347817" w:rsidRPr="00F553F1" w:rsidRDefault="00347817"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9EF05"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65334803"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5E99F1"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744A03E"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EC467BB"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FCC387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279D09A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7D0C8329" w14:textId="77777777" w:rsidR="00347817" w:rsidRPr="00F553F1" w:rsidRDefault="003C1E43" w:rsidP="00E00BC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10AFBB" w14:textId="77777777" w:rsidR="00347817" w:rsidRPr="00F553F1" w:rsidRDefault="00347817"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32923D"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0221314A"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6C9290"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63F7E60"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CDFEE1C"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75BE7BB7" w14:textId="77777777" w:rsidR="00347817" w:rsidRPr="00F553F1" w:rsidRDefault="00347817"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4E871990"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20D1D0EF"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7C5AD95C" w14:textId="77777777" w:rsidTr="00646F7A">
        <w:trPr>
          <w:trHeight w:val="743"/>
        </w:trPr>
        <w:tc>
          <w:tcPr>
            <w:tcW w:w="10632" w:type="dxa"/>
          </w:tcPr>
          <w:p w14:paraId="2C49320C"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0F11CC4E"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38D78CED"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4046299A"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6C01C531"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5EB6DA0D"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27D80E26"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26A39116"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773612EF"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AF6DE97"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0BC60F04"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83ABCDB"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06C0470"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AF2FF3A"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56D79B56"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08143DF"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A15B554"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DDA1FF9"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4095FBC"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6AA85B1"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0C7A40BD"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86F0963"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6C7D7F5"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7BB4A64B"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C5C98B6"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5B558E"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5EE27D1"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344413F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91254E6"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F4FC4E8"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241F1D1"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6E6AA3C"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A1D61F7"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72C832E9"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2BF3018"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BA4CD20"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C5E3E9C"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94B56C"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200C668"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725FA26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555F828"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E1DC31D"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6D30C4B"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98B9481"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ACCEAFD"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0398BDD5"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9E56576"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0725461"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D1BF863"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514BE10"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7CC4C52"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192F0A1F"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5B75844" w14:textId="77777777" w:rsidR="00F1687E" w:rsidRPr="00523FEC" w:rsidRDefault="003C1E43" w:rsidP="00E00BC7">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5C1F1E9" w14:textId="77777777" w:rsidR="00F1687E" w:rsidRPr="00F553F1" w:rsidRDefault="00F1687E" w:rsidP="00E00BC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C6A3CE0"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42AE5749"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5575360"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72266B21" w14:textId="77777777" w:rsidR="00F1687E" w:rsidRPr="00F553F1" w:rsidRDefault="00F1687E" w:rsidP="00E00BC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E8C859" w14:textId="77777777" w:rsidR="00F1687E" w:rsidRPr="00F553F1" w:rsidRDefault="00F1687E" w:rsidP="00E00BC7">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6B5AE5CE" w14:textId="77777777" w:rsidR="00F1687E" w:rsidRPr="00F553F1" w:rsidRDefault="00F1687E" w:rsidP="00E00BC7">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3CA40B86"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44519BC7"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09D1F6CA"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56F56086"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1E84D6EA"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69358780"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459C380E"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151F42E9"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6B56A59B"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761C17A7"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Разрешается ли начинать занятия и использовать спортивный инвентарь не по назначению, а также без разрешения преподавателя? (нет).</w:t>
      </w:r>
    </w:p>
    <w:p w14:paraId="2EC454AF"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3CF19085"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1A421B15"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7515A328"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A212E0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45EF2C4A"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382EEC0"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510DE363"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CD92A2E"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5233D8B0"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2A0CB7B3"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44F006C0"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473FBA7B"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72E1EC81"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03AF950"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17B53FE"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035220A0"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lastRenderedPageBreak/>
        <w:t>Техника безопасности</w:t>
      </w:r>
    </w:p>
    <w:p w14:paraId="00BA5C71"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08790504"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25C22A23"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4D75691"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7420BA29"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2692ADA8"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641CDC1F"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42358626"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1A68476F"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2D8928D2"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01EFBC50"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6517E921"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61578D4D"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76D4AC8B"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57EC4E13"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1F7C193A"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76E0963E"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0F0B000"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4C9CC3F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517D8DE"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6EE77E3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1E1B4F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0AE8F99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6BC121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180EB5F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768057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CA5C72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ED5C36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29B58AD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49C9786"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766DD0B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DECB89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D71ACF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D04E67A"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00ACE5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99B529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6BC93B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B7CCA0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D60090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846FC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65C30B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9C5AED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FD0C66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757E03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140870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387E49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F5A3E2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40FB70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w:t>
      </w:r>
      <w:r w:rsidRPr="00EF3B4D">
        <w:rPr>
          <w:rFonts w:ascii="Times New Roman" w:hAnsi="Times New Roman"/>
          <w:sz w:val="24"/>
          <w:szCs w:val="24"/>
        </w:rPr>
        <w:lastRenderedPageBreak/>
        <w:t xml:space="preserve">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9ECBB5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9DBDCF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2B79EF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95ADB1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D93444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5AFA34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E18815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D269B3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D1D075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DB03CB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7D16590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D632B6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083F23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0EF265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19F41C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5AA7B0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183DB2C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1201295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19C5B7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66D515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AD6A5D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7A5E3B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21E4B9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F476F05"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27AFA5F" w14:textId="77777777" w:rsidR="00765B81" w:rsidRDefault="00765B81" w:rsidP="00C809EE">
      <w:pPr>
        <w:spacing w:after="0" w:line="240" w:lineRule="auto"/>
        <w:ind w:firstLine="284"/>
        <w:jc w:val="center"/>
        <w:rPr>
          <w:rFonts w:ascii="Times New Roman" w:hAnsi="Times New Roman"/>
          <w:b/>
          <w:color w:val="000000"/>
          <w:sz w:val="24"/>
          <w:szCs w:val="24"/>
        </w:rPr>
      </w:pPr>
    </w:p>
    <w:p w14:paraId="42E3C309"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6BE16C6"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357C86FE"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055388AE"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70AF3CD8"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0DBE2F2C"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54245278"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107CBB3C"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C27A705"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383F2377"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9404BFE"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2B03F37"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lastRenderedPageBreak/>
        <w:t>- негрубые ошибки: неточности формулировок, определений; нерациональный выбор хода решения.</w:t>
      </w:r>
    </w:p>
    <w:p w14:paraId="1E76090F"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1464364"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F941CFB"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F866E" w14:textId="77777777" w:rsidR="00A92BC8" w:rsidRDefault="00A92BC8" w:rsidP="00765B81">
      <w:pPr>
        <w:spacing w:after="0" w:line="240" w:lineRule="auto"/>
      </w:pPr>
      <w:r>
        <w:separator/>
      </w:r>
    </w:p>
  </w:endnote>
  <w:endnote w:type="continuationSeparator" w:id="0">
    <w:p w14:paraId="6F1AC55A" w14:textId="77777777" w:rsidR="00A92BC8" w:rsidRDefault="00A92BC8"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8B83B" w14:textId="77777777" w:rsidR="00A92BC8" w:rsidRDefault="00A92BC8" w:rsidP="00765B81">
      <w:pPr>
        <w:spacing w:after="0" w:line="240" w:lineRule="auto"/>
      </w:pPr>
      <w:r>
        <w:separator/>
      </w:r>
    </w:p>
  </w:footnote>
  <w:footnote w:type="continuationSeparator" w:id="0">
    <w:p w14:paraId="3D6EC962" w14:textId="77777777" w:rsidR="00A92BC8" w:rsidRDefault="00A92BC8" w:rsidP="00765B81">
      <w:pPr>
        <w:spacing w:after="0" w:line="240" w:lineRule="auto"/>
      </w:pPr>
      <w:r>
        <w:continuationSeparator/>
      </w:r>
    </w:p>
  </w:footnote>
  <w:footnote w:id="1">
    <w:p w14:paraId="733B34AF"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36F5"/>
    <w:rsid w:val="00273A39"/>
    <w:rsid w:val="00274136"/>
    <w:rsid w:val="0028044A"/>
    <w:rsid w:val="00280A55"/>
    <w:rsid w:val="00294E78"/>
    <w:rsid w:val="00295F3C"/>
    <w:rsid w:val="002A5EF8"/>
    <w:rsid w:val="002B171C"/>
    <w:rsid w:val="002D71B5"/>
    <w:rsid w:val="002E25B1"/>
    <w:rsid w:val="002F78E4"/>
    <w:rsid w:val="003076DD"/>
    <w:rsid w:val="0031655C"/>
    <w:rsid w:val="00335F04"/>
    <w:rsid w:val="00347817"/>
    <w:rsid w:val="00373BC0"/>
    <w:rsid w:val="003828FB"/>
    <w:rsid w:val="00395017"/>
    <w:rsid w:val="003A216B"/>
    <w:rsid w:val="003B283B"/>
    <w:rsid w:val="003B300A"/>
    <w:rsid w:val="003B6236"/>
    <w:rsid w:val="003C1E43"/>
    <w:rsid w:val="003C7D8D"/>
    <w:rsid w:val="003D0B76"/>
    <w:rsid w:val="003F23C6"/>
    <w:rsid w:val="003F41AC"/>
    <w:rsid w:val="0040357D"/>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8551F"/>
    <w:rsid w:val="00A92BC8"/>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C1AD0"/>
    <w:rsid w:val="00DC1DEE"/>
    <w:rsid w:val="00DE1BF0"/>
    <w:rsid w:val="00DE7D2F"/>
    <w:rsid w:val="00DE7F63"/>
    <w:rsid w:val="00E00BC7"/>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C553"/>
  <w15:docId w15:val="{288E05D2-2108-4267-9F8A-4A93C82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 w:id="200589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2301-D996-4540-B0F3-D2010E59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27</Pages>
  <Words>12957</Words>
  <Characters>73857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50</cp:revision>
  <dcterms:created xsi:type="dcterms:W3CDTF">2021-04-06T11:32:00Z</dcterms:created>
  <dcterms:modified xsi:type="dcterms:W3CDTF">2026-06-25T13:41:00Z</dcterms:modified>
</cp:coreProperties>
</file>